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267" w:rsidRDefault="000433DD">
      <w:proofErr w:type="spellStart"/>
      <w:r>
        <w:t>Abhsf</w:t>
      </w:r>
      <w:proofErr w:type="spellEnd"/>
      <w:r>
        <w:t xml:space="preserve"> 170619 </w:t>
      </w:r>
      <w:r w:rsidR="006F6267">
        <w:t>Begrunnelse årets vinner</w:t>
      </w:r>
      <w:r w:rsidR="001A18BB">
        <w:t>e</w:t>
      </w:r>
      <w:r w:rsidR="006F6267">
        <w:t xml:space="preserve"> av Husfruens</w:t>
      </w:r>
      <w:r w:rsidR="001A18BB">
        <w:t xml:space="preserve"> </w:t>
      </w:r>
      <w:r w:rsidR="006F6267">
        <w:t>nøkkelknippe</w:t>
      </w:r>
      <w:r w:rsidR="001A18BB">
        <w:t xml:space="preserve"> </w:t>
      </w:r>
      <w:r w:rsidR="001E634F">
        <w:t xml:space="preserve"> for </w:t>
      </w:r>
      <w:r w:rsidR="001A18BB">
        <w:t>2018</w:t>
      </w:r>
      <w:r w:rsidR="006F6267">
        <w:t xml:space="preserve">. </w:t>
      </w:r>
    </w:p>
    <w:p w:rsidR="006F6267" w:rsidRDefault="006F6267" w:rsidP="006F6267"/>
    <w:p w:rsidR="00335E72" w:rsidRDefault="006F6267" w:rsidP="006F6267">
      <w:r w:rsidRPr="001E634F">
        <w:rPr>
          <w:rFonts w:ascii="Abadi MT Condensed Extra Bold" w:hAnsi="Abadi MT Condensed Extra Bold"/>
        </w:rPr>
        <w:t>Felles innlending</w:t>
      </w:r>
      <w:r>
        <w:t>:</w:t>
      </w:r>
      <w:r w:rsidR="00A33EBA">
        <w:t xml:space="preserve"> -?</w:t>
      </w:r>
    </w:p>
    <w:p w:rsidR="009D3A37" w:rsidRDefault="009D3A37" w:rsidP="009D3A37">
      <w:pPr>
        <w:pStyle w:val="Normalweb"/>
        <w:rPr>
          <w:rFonts w:ascii="Roboto" w:hAnsi="Roboto" w:cs="Arial"/>
        </w:rPr>
      </w:pPr>
      <w:r>
        <w:rPr>
          <w:rFonts w:ascii="Roboto" w:hAnsi="Roboto" w:cs="Arial"/>
        </w:rPr>
        <w:t xml:space="preserve">Fra gammelt av har Husfruens Nøkkelknippe blitt beskrevet som noe som representerte kraft og myndighet. Fra Vikingtiden beskrives Husfruen som den som styrte gården mens mennene var ute og kriget. </w:t>
      </w:r>
    </w:p>
    <w:p w:rsidR="009D3A37" w:rsidRDefault="009D3A37" w:rsidP="009D3A37">
      <w:pPr>
        <w:pStyle w:val="Normalweb"/>
        <w:rPr>
          <w:rFonts w:ascii="Roboto" w:hAnsi="Roboto" w:cs="Arial"/>
        </w:rPr>
      </w:pPr>
      <w:r>
        <w:rPr>
          <w:rFonts w:ascii="Roboto" w:hAnsi="Roboto" w:cs="Arial"/>
        </w:rPr>
        <w:t xml:space="preserve">Det var Husfruen som hadde oversikt over alt på gården, det var husfruen som hadde tilgang til de "goder" som til enhver tid befant seg på gården. Det var Husfruen som kunne hente og delte ut av gårdens overskudd da det var behov for dette. </w:t>
      </w:r>
    </w:p>
    <w:p w:rsidR="009D3A37" w:rsidRDefault="009D3A37" w:rsidP="009D3A37">
      <w:pPr>
        <w:pStyle w:val="Normalweb"/>
        <w:rPr>
          <w:rFonts w:ascii="Roboto" w:hAnsi="Roboto" w:cs="Arial"/>
        </w:rPr>
      </w:pPr>
      <w:r>
        <w:rPr>
          <w:rFonts w:ascii="Roboto" w:hAnsi="Roboto" w:cs="Arial"/>
        </w:rPr>
        <w:t xml:space="preserve">Det store nøkkelknippe som Husfruen til enhver tid bar på, signaliserte også rang og verdighet, at hun var i den rette posisjon og hennes autoritet. </w:t>
      </w:r>
    </w:p>
    <w:p w:rsidR="009D3A37" w:rsidRDefault="009D3A37" w:rsidP="009D3A37">
      <w:pPr>
        <w:pStyle w:val="Normalweb"/>
        <w:rPr>
          <w:rFonts w:ascii="Roboto" w:hAnsi="Roboto" w:cs="Arial"/>
        </w:rPr>
      </w:pPr>
      <w:r>
        <w:rPr>
          <w:rFonts w:ascii="Roboto" w:hAnsi="Roboto" w:cs="Arial"/>
        </w:rPr>
        <w:t xml:space="preserve">Sammenlignet med dagens samfunn blir Husfruens Nøkkelknippe et symbol på de forretninger som tar vare på sine varer, som har oversikt i forretningene og som tar seg tid til å påpeke at noen stjeler eller tar deres varer uten å gjøre opp for seg. </w:t>
      </w:r>
    </w:p>
    <w:p w:rsidR="009D3A37" w:rsidRDefault="009D3A37" w:rsidP="006F6267">
      <w:r>
        <w:t>(fra abhsf.no)</w:t>
      </w:r>
    </w:p>
    <w:p w:rsidR="006F6267" w:rsidRDefault="006F6267" w:rsidP="006F6267"/>
    <w:p w:rsidR="00A23884" w:rsidRDefault="009D3A37" w:rsidP="006F6267">
      <w:r w:rsidRPr="001E634F">
        <w:rPr>
          <w:rFonts w:ascii="Arial Black" w:hAnsi="Arial Black"/>
        </w:rPr>
        <w:t xml:space="preserve">Asker </w:t>
      </w:r>
      <w:r w:rsidR="00A23884">
        <w:t>–</w:t>
      </w:r>
      <w:r>
        <w:t xml:space="preserve"> Henrik</w:t>
      </w:r>
      <w:r w:rsidR="00D362F7">
        <w:t>/Ordfører Lene Conradi</w:t>
      </w:r>
    </w:p>
    <w:p w:rsidR="00D362F7" w:rsidRDefault="00A52C6C" w:rsidP="006F6267">
      <w:r w:rsidRPr="000433DD">
        <w:rPr>
          <w:rFonts w:ascii="Abadi MT Condensed Extra Bold" w:hAnsi="Abadi MT Condensed Extra Bold"/>
        </w:rPr>
        <w:t>Fø</w:t>
      </w:r>
      <w:r w:rsidR="00BA4850" w:rsidRPr="000433DD">
        <w:rPr>
          <w:rFonts w:ascii="Abadi MT Condensed Extra Bold" w:hAnsi="Abadi MT Condensed Extra Bold"/>
        </w:rPr>
        <w:t>rst Henrik</w:t>
      </w:r>
      <w:r w:rsidR="00BA4850">
        <w:t xml:space="preserve">: I 2018 var det mange </w:t>
      </w:r>
      <w:r>
        <w:t xml:space="preserve"> butikker som konkurrerte om å bli kvalifisert til den</w:t>
      </w:r>
      <w:r w:rsidR="00D362F7">
        <w:t>ne gjeve prisen for godt kriminalitetsfo</w:t>
      </w:r>
      <w:r>
        <w:t xml:space="preserve">rebyggende </w:t>
      </w:r>
      <w:r w:rsidR="00D362F7">
        <w:t xml:space="preserve">arbeid </w:t>
      </w:r>
      <w:r>
        <w:t xml:space="preserve">gjennom </w:t>
      </w:r>
      <w:r w:rsidR="00BA4850">
        <w:t>”</w:t>
      </w:r>
      <w:r>
        <w:t>smil og service</w:t>
      </w:r>
      <w:r w:rsidR="00BA4850">
        <w:t>” og god oppmerksomhet</w:t>
      </w:r>
      <w:r>
        <w:t xml:space="preserve"> overfor kundene.</w:t>
      </w:r>
    </w:p>
    <w:p w:rsidR="006F6267" w:rsidRDefault="00D362F7" w:rsidP="006F6267">
      <w:r>
        <w:t>Både i Asker og Bærum har det vært velkvalifiserte kandidater.</w:t>
      </w:r>
      <w:r w:rsidR="00BA4850">
        <w:t xml:space="preserve"> Juryen har i år endt opp med 2 kandidater, en fra Asker og en fra Bærum.</w:t>
      </w:r>
    </w:p>
    <w:p w:rsidR="006F6267" w:rsidRDefault="006F6267" w:rsidP="006F6267">
      <w:r>
        <w:t>Årets vinner a</w:t>
      </w:r>
      <w:r w:rsidR="00BA4850">
        <w:t>v Husfruens nøkkelknippe i</w:t>
      </w:r>
      <w:r>
        <w:t xml:space="preserve"> Asker har vist de siste to kampanjene at de er opptatt av at deres kunder skal få en positiv handleopplevelse. Butikken</w:t>
      </w:r>
      <w:r w:rsidR="00A5139D">
        <w:t xml:space="preserve"> medvirker også til at besøken</w:t>
      </w:r>
      <w:r w:rsidR="001A18BB">
        <w:t>d</w:t>
      </w:r>
      <w:r w:rsidR="00A5139D">
        <w:t xml:space="preserve">e på senteret får et positivt inntrykt.  </w:t>
      </w:r>
    </w:p>
    <w:p w:rsidR="00A5139D" w:rsidRDefault="00A5139D" w:rsidP="006F6267">
      <w:r>
        <w:t>De ansatte vi</w:t>
      </w:r>
      <w:r w:rsidR="000433DD">
        <w:t>ser god serviceholdning og som H</w:t>
      </w:r>
      <w:r>
        <w:t xml:space="preserve">usfruen selv, vokter de over sine varer når de oppfatter mistenkelig adferd. </w:t>
      </w:r>
      <w:r w:rsidR="000D5C30">
        <w:t>Markørene ble fulgt godt opp</w:t>
      </w:r>
      <w:r w:rsidR="001A18BB">
        <w:t>,</w:t>
      </w:r>
      <w:r w:rsidR="000D5C30">
        <w:t xml:space="preserve"> og dette gjorde det vanskeligere å stjele. </w:t>
      </w:r>
    </w:p>
    <w:p w:rsidR="000D5C30" w:rsidRDefault="00A80977" w:rsidP="006F6267">
      <w:r>
        <w:t>Rask og riktig reaksjon sørge</w:t>
      </w:r>
      <w:r w:rsidR="009D3A37">
        <w:t>t</w:t>
      </w:r>
      <w:r>
        <w:t xml:space="preserve"> for at markørene ble stoppet! </w:t>
      </w:r>
    </w:p>
    <w:p w:rsidR="00A52C6C" w:rsidRDefault="00DA1C4D" w:rsidP="006F6267">
      <w:r>
        <w:t>Med god kundeoppfølging og et årvåkent blikk er å</w:t>
      </w:r>
      <w:r w:rsidR="00A80977">
        <w:t xml:space="preserve">rets vinner </w:t>
      </w:r>
      <w:proofErr w:type="spellStart"/>
      <w:r>
        <w:t>Jørbæk</w:t>
      </w:r>
      <w:proofErr w:type="spellEnd"/>
      <w:r>
        <w:t xml:space="preserve"> på Holmen senter.</w:t>
      </w:r>
    </w:p>
    <w:p w:rsidR="00A80977" w:rsidRDefault="001E634F" w:rsidP="006F6267">
      <w:r w:rsidRPr="001E634F">
        <w:rPr>
          <w:rFonts w:ascii="Abadi MT Condensed Extra Bold" w:hAnsi="Abadi MT Condensed Extra Bold"/>
        </w:rPr>
        <w:t>Ordfører Lene Conradi</w:t>
      </w:r>
      <w:r>
        <w:t xml:space="preserve"> overrekker diplomet til </w:t>
      </w:r>
      <w:proofErr w:type="spellStart"/>
      <w:r>
        <w:t>Jørbæk</w:t>
      </w:r>
      <w:proofErr w:type="spellEnd"/>
      <w:r>
        <w:t xml:space="preserve"> og sier noen velvalgt ord.</w:t>
      </w:r>
    </w:p>
    <w:p w:rsidR="00DA1C4D" w:rsidRDefault="00DA1C4D" w:rsidP="006F6267"/>
    <w:p w:rsidR="00DA1C4D" w:rsidRDefault="009D3A37" w:rsidP="006F6267">
      <w:r w:rsidRPr="001E634F">
        <w:rPr>
          <w:rFonts w:ascii="Arial Black" w:hAnsi="Arial Black"/>
        </w:rPr>
        <w:t>Bærum</w:t>
      </w:r>
      <w:r w:rsidR="001A18BB" w:rsidRPr="001E634F">
        <w:rPr>
          <w:rFonts w:ascii="Arial Black" w:hAnsi="Arial Black"/>
        </w:rPr>
        <w:t xml:space="preserve"> </w:t>
      </w:r>
      <w:r w:rsidR="001A18BB">
        <w:t>– Stein-Tore</w:t>
      </w:r>
      <w:r w:rsidR="00D362F7">
        <w:t>/Ordfører Lisbeth Hammer Krog</w:t>
      </w:r>
    </w:p>
    <w:p w:rsidR="00A52C6C" w:rsidRDefault="00A52C6C" w:rsidP="006F6267">
      <w:r w:rsidRPr="000433DD">
        <w:rPr>
          <w:rFonts w:ascii="Abadi MT Condensed Extra Bold" w:hAnsi="Abadi MT Condensed Extra Bold"/>
        </w:rPr>
        <w:t>Deretter Stein-Tore</w:t>
      </w:r>
      <w:r>
        <w:t xml:space="preserve">: Det er mange butikker som viser gode holdninger og følger opp kundene fra de kommer inn </w:t>
      </w:r>
      <w:proofErr w:type="spellStart"/>
      <w:r>
        <w:t>butikkdøren</w:t>
      </w:r>
      <w:proofErr w:type="spellEnd"/>
      <w:r>
        <w:t xml:space="preserve"> slik at kundene skal få en god butikkopplevelse og føle god veiledning for å treffe riktige kjøpsvalg</w:t>
      </w:r>
      <w:r w:rsidR="00D362F7">
        <w:t xml:space="preserve"> slik som Våkn </w:t>
      </w:r>
      <w:proofErr w:type="spellStart"/>
      <w:r w:rsidR="00D362F7">
        <w:t>Opp-kampanjen</w:t>
      </w:r>
      <w:proofErr w:type="spellEnd"/>
      <w:r w:rsidR="00D362F7">
        <w:t xml:space="preserve"> anbefaler</w:t>
      </w:r>
      <w:r w:rsidR="000433DD">
        <w:t xml:space="preserve">  alt i alt, både forebygging og stimulering</w:t>
      </w:r>
      <w:r>
        <w:t xml:space="preserve">. </w:t>
      </w:r>
    </w:p>
    <w:p w:rsidR="00A52C6C" w:rsidRDefault="00A52C6C" w:rsidP="006F6267">
      <w:r>
        <w:t>Vurderingen av forretningenes innsats og målbevisste arbeid har særlig skjedd under  butikktestingsprosjektet i 2018.</w:t>
      </w:r>
    </w:p>
    <w:p w:rsidR="009D3A37" w:rsidRDefault="00DA1C4D" w:rsidP="006F6267">
      <w:r>
        <w:t xml:space="preserve">Årets vinner </w:t>
      </w:r>
      <w:r w:rsidR="00BA4850">
        <w:t>av Husfruens nøkkelknippe i</w:t>
      </w:r>
      <w:r>
        <w:t xml:space="preserve"> Bærum </w:t>
      </w:r>
      <w:r w:rsidR="000433DD">
        <w:t xml:space="preserve">og de ansatte der  </w:t>
      </w:r>
      <w:r w:rsidR="009D3A37">
        <w:t xml:space="preserve">var </w:t>
      </w:r>
      <w:r>
        <w:t xml:space="preserve">raske på plass og vurdert situasjonen riktig. Husfruens ånd kom frem i de ansatte </w:t>
      </w:r>
      <w:r w:rsidR="009D3A37">
        <w:t xml:space="preserve">da </w:t>
      </w:r>
      <w:r>
        <w:t>markørene kom inn i butikken</w:t>
      </w:r>
      <w:r w:rsidR="001A18BB">
        <w:t>,</w:t>
      </w:r>
      <w:r>
        <w:t xml:space="preserve"> og det pep i alarmen. </w:t>
      </w:r>
      <w:r w:rsidR="009D3A37">
        <w:t xml:space="preserve">Håndteringen av situasjonen ved å stille de gode og riktige spørsmålene, må sies å være eksemplarisk. Markørene måtte tilslutt innse at de ikke klarte lengre å snike seg unna. </w:t>
      </w:r>
    </w:p>
    <w:p w:rsidR="001E634F" w:rsidRDefault="009D3A37" w:rsidP="006F6267">
      <w:r>
        <w:t xml:space="preserve">Og det faktum at de ansatte gjorde dette på en fin og behagelig måte gjør at årets vinner er Follestad på Fornebu Senter. </w:t>
      </w:r>
    </w:p>
    <w:p w:rsidR="001E634F" w:rsidRDefault="001E634F" w:rsidP="006F6267"/>
    <w:p w:rsidR="00DA1C4D" w:rsidRDefault="001E634F" w:rsidP="006F6267">
      <w:r w:rsidRPr="001E634F">
        <w:rPr>
          <w:rFonts w:ascii="Abadi MT Condensed Extra Bold" w:hAnsi="Abadi MT Condensed Extra Bold"/>
        </w:rPr>
        <w:t>Ordfører Lisbeth Hammer Krog</w:t>
      </w:r>
      <w:r>
        <w:t xml:space="preserve"> overrekker prisen til Follestad og sier noen velvalgt ord.</w:t>
      </w:r>
    </w:p>
    <w:sectPr w:rsidR="00DA1C4D" w:rsidSect="006D7083">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Roboto">
    <w:altName w:val="Arial"/>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6F6267"/>
    <w:rsid w:val="000433DD"/>
    <w:rsid w:val="000D5C30"/>
    <w:rsid w:val="001A18BB"/>
    <w:rsid w:val="001E634F"/>
    <w:rsid w:val="00335E72"/>
    <w:rsid w:val="00390B6F"/>
    <w:rsid w:val="005A36BE"/>
    <w:rsid w:val="006D7083"/>
    <w:rsid w:val="006F6267"/>
    <w:rsid w:val="009D3A37"/>
    <w:rsid w:val="00A23884"/>
    <w:rsid w:val="00A33EBA"/>
    <w:rsid w:val="00A5139D"/>
    <w:rsid w:val="00A52C6C"/>
    <w:rsid w:val="00A80977"/>
    <w:rsid w:val="00AF206B"/>
    <w:rsid w:val="00BA4850"/>
    <w:rsid w:val="00D362F7"/>
    <w:rsid w:val="00DA1C4D"/>
  </w:rsids>
  <m:mathPr>
    <m:mathFont m:val="Impact"/>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083"/>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Normalweb">
    <w:name w:val="Normal (Web)"/>
    <w:basedOn w:val="Normal"/>
    <w:uiPriority w:val="99"/>
    <w:semiHidden/>
    <w:unhideWhenUsed/>
    <w:rsid w:val="009D3A3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divs>
    <w:div w:id="109398070">
      <w:bodyDiv w:val="1"/>
      <w:marLeft w:val="0"/>
      <w:marRight w:val="0"/>
      <w:marTop w:val="0"/>
      <w:marBottom w:val="0"/>
      <w:divBdr>
        <w:top w:val="none" w:sz="0" w:space="0" w:color="auto"/>
        <w:left w:val="none" w:sz="0" w:space="0" w:color="auto"/>
        <w:bottom w:val="none" w:sz="0" w:space="0" w:color="auto"/>
        <w:right w:val="none" w:sz="0" w:space="0" w:color="auto"/>
      </w:divBdr>
      <w:divsChild>
        <w:div w:id="282463536">
          <w:marLeft w:val="0"/>
          <w:marRight w:val="0"/>
          <w:marTop w:val="0"/>
          <w:marBottom w:val="0"/>
          <w:divBdr>
            <w:top w:val="none" w:sz="0" w:space="0" w:color="auto"/>
            <w:left w:val="none" w:sz="0" w:space="0" w:color="auto"/>
            <w:bottom w:val="none" w:sz="0" w:space="0" w:color="auto"/>
            <w:right w:val="none" w:sz="0" w:space="0" w:color="auto"/>
          </w:divBdr>
          <w:divsChild>
            <w:div w:id="93986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436</Words>
  <Characters>2486</Characters>
  <Application>Microsoft Macintosh Word</Application>
  <DocSecurity>0</DocSecurity>
  <Lines>20</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Stein-Tore Holmen</dc:creator>
  <cp:keywords/>
  <dc:description/>
  <cp:lastModifiedBy>Jan Fredrik Larsen</cp:lastModifiedBy>
  <cp:revision>2</cp:revision>
  <dcterms:created xsi:type="dcterms:W3CDTF">2019-06-17T07:54:00Z</dcterms:created>
  <dcterms:modified xsi:type="dcterms:W3CDTF">2019-06-17T07:54:00Z</dcterms:modified>
</cp:coreProperties>
</file>